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707" w:rsidRPr="009A6130" w:rsidRDefault="00C61707" w:rsidP="00C6170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C61707" w:rsidRPr="009A6130" w:rsidRDefault="00C61707" w:rsidP="00C6170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61707" w:rsidRPr="009A6130" w:rsidRDefault="00C61707" w:rsidP="00C6170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C61707" w:rsidRPr="009A6130" w:rsidRDefault="00C61707" w:rsidP="00C6170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C61707" w:rsidRPr="009A6130" w:rsidTr="00390DA1">
        <w:tc>
          <w:tcPr>
            <w:tcW w:w="1242" w:type="dxa"/>
          </w:tcPr>
          <w:p w:rsidR="00C61707" w:rsidRPr="009A6130" w:rsidRDefault="00C61707" w:rsidP="00390DA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C61707" w:rsidRPr="009A6130" w:rsidRDefault="00C61707" w:rsidP="00C617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C61707" w:rsidRPr="009A6130" w:rsidTr="00390DA1">
        <w:tc>
          <w:tcPr>
            <w:tcW w:w="1242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C61707" w:rsidRPr="009A6130" w:rsidTr="00390DA1">
        <w:tc>
          <w:tcPr>
            <w:tcW w:w="1242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C61707" w:rsidRPr="009A6130" w:rsidRDefault="00C61707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61707" w:rsidRPr="009A6130" w:rsidRDefault="00C61707" w:rsidP="00C61707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C61707" w:rsidRPr="009A6130" w:rsidRDefault="00C61707" w:rsidP="00C6170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 xml:space="preserve">ศึกษาวิเคราะห์ ฝึกปฏิบัติ และมีความรู้ความเข้าใจ สังคมชมพูทวีป คติความเชื่อทางศาสนาสมัยก่อน พระพุทธเจ้า ข้อปฏิบัติทางสายกลางในพระพุทธศาสนา การพัฒนาศรัทธาและปัญญา พุทธประวัติ ข้อคิดและแบบอย่างการดำเนินชีวิตจากพุทธสาวก ชาดก </w:t>
      </w:r>
      <w:proofErr w:type="spellStart"/>
      <w:r w:rsidRPr="009A6130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9A6130">
        <w:rPr>
          <w:rFonts w:ascii="TH SarabunIT๙" w:hAnsi="TH SarabunIT๙" w:cs="TH SarabunIT๙"/>
          <w:sz w:val="32"/>
          <w:szCs w:val="32"/>
          <w:cs/>
        </w:rPr>
        <w:t>ชนตัวอย่าง หลักธรรม พระไตรปิฎก การปฏิบัติตนเป็น</w:t>
      </w:r>
      <w:r w:rsidRPr="009A6130">
        <w:rPr>
          <w:rFonts w:ascii="TH SarabunIT๙" w:hAnsi="TH SarabunIT๙" w:cs="TH SarabunIT๙"/>
          <w:sz w:val="32"/>
          <w:szCs w:val="32"/>
          <w:cs/>
        </w:rPr>
        <w:br/>
        <w:t>ชาวพุทธที่ดี การบริหารจิตและเจริญปัญญา การพัฒนาจิตและพัฒนาการเรียนรู้ด้วยวิธีคิดแบบโยนิโสมนสิการ หลักธรรมที่เกี่ยวเนื่องกับวันสำคัญทางศาสนา พระพุทธศาสนากับการแก้ปัญหาและพัฒนาสังคม</w:t>
      </w:r>
    </w:p>
    <w:p w:rsidR="00C61707" w:rsidRPr="009A6130" w:rsidRDefault="00C61707" w:rsidP="00C6170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="00744DF6" w:rsidRPr="009A6130">
        <w:rPr>
          <w:rFonts w:ascii="TH SarabunIT๙" w:hAnsi="TH SarabunIT๙" w:cs="TH SarabunIT๙"/>
          <w:sz w:val="32"/>
          <w:szCs w:val="32"/>
          <w:cs/>
        </w:rPr>
        <w:t>ศึกษาวิเคราะห์โครงสร้างทางสังคม การขัดเกลาทางสังคม การเปลี่ยนแปลงและอนุรักษ์วัฒนธรรมไทย สิทธิมนุษยชน ปฏิบัติตนตามกฎหมายที่เกี่ยวข้องกับตนเอง ครอบครัว ชุมชน ประเทศชาติ และสังคมโลก ปัญหาการเมืองในประเทศ</w:t>
      </w:r>
    </w:p>
    <w:p w:rsidR="00744DF6" w:rsidRPr="009A6130" w:rsidRDefault="00744DF6" w:rsidP="00C6170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  <w:cs/>
        </w:rPr>
        <w:tab/>
        <w:t xml:space="preserve">โดยใช้กระบวนการคิด การวิเคราะห์ การอภิปราย อธิบาย สืบค้นข้อมูล เปรียบเทียบ นำเสนอแนวทางปฏิบัติตน และมีส่วนร่วมสนับสนุน </w:t>
      </w:r>
    </w:p>
    <w:p w:rsidR="00744DF6" w:rsidRPr="009A6130" w:rsidRDefault="00744DF6" w:rsidP="009A613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  <w:cs/>
        </w:rPr>
        <w:tab/>
        <w:t xml:space="preserve">เพื่อให้เห็นคุณค่า มีความตระหนัก สามารถนำไปประยุกต์ใช้ในชีวิตประจำวัน มีคุณธรรม จริยธรรม </w:t>
      </w:r>
      <w:r w:rsidR="009A6130">
        <w:rPr>
          <w:rFonts w:ascii="TH SarabunIT๙" w:hAnsi="TH SarabunIT๙" w:cs="TH SarabunIT๙" w:hint="cs"/>
          <w:sz w:val="32"/>
          <w:szCs w:val="32"/>
          <w:cs/>
        </w:rPr>
        <w:br/>
      </w:r>
      <w:r w:rsidRPr="009A6130">
        <w:rPr>
          <w:rFonts w:ascii="TH SarabunIT๙" w:hAnsi="TH SarabunIT๙" w:cs="TH SarabunIT๙"/>
          <w:sz w:val="32"/>
          <w:szCs w:val="32"/>
          <w:cs/>
        </w:rPr>
        <w:t xml:space="preserve">มีจิตสำนึกและมีค่านิยมที่ดีงาม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744DF6" w:rsidRPr="009A6130" w:rsidRDefault="00744DF6" w:rsidP="009A613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744DF6" w:rsidRDefault="009A613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วิเคราะห์สังคมชมพูทวีป และคติความเชื่อทางศาสนาสมัยก่อนพระพุทธเจ้า การพัฒนาศรัทธาและปัญญาที่ถูกต้อง ตลอดจนข้อปฏิบัติทางสายกลางในพระพุทธศาสนา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1, 4, 5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A6130" w:rsidRDefault="009A613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วิเคราะห์หลักธรรมในกรอบอริยสัจ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 w:rsidR="009E6CB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6F5070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วิเคราะห์ข้อคิดและแบบอย่างการดำเนินชีวิตจากประวัติสาวก เรื่องเล่า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ศาสนิก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ชนตัวอย่างตามที่กำหนด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A6130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 w:rsidR="009A613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A6130">
        <w:rPr>
          <w:rFonts w:ascii="TH SarabunIT๙" w:hAnsi="TH SarabunIT๙" w:cs="TH SarabunIT๙" w:hint="cs"/>
          <w:sz w:val="32"/>
          <w:szCs w:val="32"/>
          <w:cs/>
        </w:rPr>
        <w:t xml:space="preserve">อธิบายประวัติศาสดาของศาสนาอื่นๆ โดยสังเขป (ส </w:t>
      </w:r>
      <w:r w:rsidR="009A6130">
        <w:rPr>
          <w:rFonts w:ascii="TH SarabunIT๙" w:hAnsi="TH SarabunIT๙" w:cs="TH SarabunIT๙"/>
          <w:sz w:val="32"/>
          <w:szCs w:val="32"/>
        </w:rPr>
        <w:t>1</w:t>
      </w:r>
      <w:r w:rsidR="009A6130">
        <w:rPr>
          <w:rFonts w:ascii="TH SarabunIT๙" w:hAnsi="TH SarabunIT๙" w:cs="TH SarabunIT๙"/>
          <w:sz w:val="32"/>
          <w:szCs w:val="32"/>
          <w:cs/>
        </w:rPr>
        <w:t>.</w:t>
      </w:r>
      <w:r w:rsidR="009A6130">
        <w:rPr>
          <w:rFonts w:ascii="TH SarabunIT๙" w:hAnsi="TH SarabunIT๙" w:cs="TH SarabunIT๙"/>
          <w:sz w:val="32"/>
          <w:szCs w:val="32"/>
        </w:rPr>
        <w:t xml:space="preserve">1 </w:t>
      </w:r>
      <w:r w:rsidR="009A6130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9E6CB2">
        <w:rPr>
          <w:rFonts w:ascii="TH SarabunIT๙" w:hAnsi="TH SarabunIT๙" w:cs="TH SarabunIT๙"/>
          <w:sz w:val="32"/>
          <w:szCs w:val="32"/>
        </w:rPr>
        <w:t>4</w:t>
      </w:r>
      <w:r w:rsidR="009E6CB2">
        <w:rPr>
          <w:rFonts w:ascii="TH SarabunIT๙" w:hAnsi="TH SarabunIT๙" w:cs="TH SarabunIT๙"/>
          <w:sz w:val="32"/>
          <w:szCs w:val="32"/>
          <w:cs/>
        </w:rPr>
        <w:t>-</w:t>
      </w:r>
      <w:r w:rsidR="009E6CB2">
        <w:rPr>
          <w:rFonts w:ascii="TH SarabunIT๙" w:hAnsi="TH SarabunIT๙" w:cs="TH SarabunIT๙"/>
          <w:sz w:val="32"/>
          <w:szCs w:val="32"/>
        </w:rPr>
        <w:t>6</w:t>
      </w:r>
      <w:r w:rsidR="009E6CB2">
        <w:rPr>
          <w:rFonts w:ascii="TH SarabunIT๙" w:hAnsi="TH SarabunIT๙" w:cs="TH SarabunIT๙"/>
          <w:sz w:val="32"/>
          <w:szCs w:val="32"/>
          <w:cs/>
        </w:rPr>
        <w:t>/</w:t>
      </w:r>
      <w:r w:rsidR="009E6CB2">
        <w:rPr>
          <w:rFonts w:ascii="TH SarabunIT๙" w:hAnsi="TH SarabunIT๙" w:cs="TH SarabunIT๙"/>
          <w:sz w:val="32"/>
          <w:szCs w:val="32"/>
        </w:rPr>
        <w:t>17</w:t>
      </w:r>
      <w:r w:rsidR="009A6130">
        <w:rPr>
          <w:rFonts w:ascii="TH SarabunIT๙" w:hAnsi="TH SarabunIT๙" w:cs="TH SarabunIT๙"/>
          <w:sz w:val="32"/>
          <w:szCs w:val="32"/>
          <w:cs/>
        </w:rPr>
        <w:t>)</w:t>
      </w:r>
    </w:p>
    <w:p w:rsidR="009E6CB2" w:rsidRDefault="009E6CB2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F5070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เห็นคุณค่า เชื่อมั่น และมุ่งมั่นพัฒนาชีวิตด้วยการพัฒนาจิต และพัฒนาการเรียนรู้ด้วยวิธีโยนิโสมนสิการ ตลอดจนสวดมนต์ แผ่เมตตา และเจริญปัญญาตามหลักสติปัฏฐาน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19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E6CB2" w:rsidRDefault="009E6CB2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F5070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ปฏิบัติตนเป็น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ศาสนิก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ชนที่ดีต่อสาวก สมาชิกในครอบครัว และคนรอบข้าง (ส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9E6CB2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 w:rsidR="009E6CB2">
        <w:rPr>
          <w:rFonts w:ascii="TH SarabunIT๙" w:hAnsi="TH SarabunIT๙" w:cs="TH SarabunIT๙" w:hint="cs"/>
          <w:sz w:val="32"/>
          <w:szCs w:val="32"/>
          <w:cs/>
        </w:rPr>
        <w:t xml:space="preserve">. วิเคราะห์หลักธรรม คติธรรมที่เกี่ยวเนื่องกับวันสำคัญทางศาสนา และเทศกาลที่สำคัญของศาสนาที่ตนนับถือและปฏิบัติได้ถูกต้อง (ส </w:t>
      </w:r>
      <w:r w:rsidR="009E6CB2">
        <w:rPr>
          <w:rFonts w:ascii="TH SarabunIT๙" w:hAnsi="TH SarabunIT๙" w:cs="TH SarabunIT๙"/>
          <w:sz w:val="32"/>
          <w:szCs w:val="32"/>
        </w:rPr>
        <w:t>1</w:t>
      </w:r>
      <w:r w:rsidR="009E6CB2">
        <w:rPr>
          <w:rFonts w:ascii="TH SarabunIT๙" w:hAnsi="TH SarabunIT๙" w:cs="TH SarabunIT๙"/>
          <w:sz w:val="32"/>
          <w:szCs w:val="32"/>
          <w:cs/>
        </w:rPr>
        <w:t>.</w:t>
      </w:r>
      <w:r w:rsidR="009E6CB2">
        <w:rPr>
          <w:rFonts w:ascii="TH SarabunIT๙" w:hAnsi="TH SarabunIT๙" w:cs="TH SarabunIT๙"/>
          <w:sz w:val="32"/>
          <w:szCs w:val="32"/>
        </w:rPr>
        <w:t xml:space="preserve">2 </w:t>
      </w:r>
      <w:r w:rsidR="009E6CB2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9E6CB2">
        <w:rPr>
          <w:rFonts w:ascii="TH SarabunIT๙" w:hAnsi="TH SarabunIT๙" w:cs="TH SarabunIT๙"/>
          <w:sz w:val="32"/>
          <w:szCs w:val="32"/>
        </w:rPr>
        <w:t>4</w:t>
      </w:r>
      <w:r w:rsidR="009E6CB2">
        <w:rPr>
          <w:rFonts w:ascii="TH SarabunIT๙" w:hAnsi="TH SarabunIT๙" w:cs="TH SarabunIT๙"/>
          <w:sz w:val="32"/>
          <w:szCs w:val="32"/>
          <w:cs/>
        </w:rPr>
        <w:t>-</w:t>
      </w:r>
      <w:r w:rsidR="009E6CB2">
        <w:rPr>
          <w:rFonts w:ascii="TH SarabunIT๙" w:hAnsi="TH SarabunIT๙" w:cs="TH SarabunIT๙"/>
          <w:sz w:val="32"/>
          <w:szCs w:val="32"/>
        </w:rPr>
        <w:t>6</w:t>
      </w:r>
      <w:r w:rsidR="009E6CB2">
        <w:rPr>
          <w:rFonts w:ascii="TH SarabunIT๙" w:hAnsi="TH SarabunIT๙" w:cs="TH SarabunIT๙"/>
          <w:sz w:val="32"/>
          <w:szCs w:val="32"/>
          <w:cs/>
        </w:rPr>
        <w:t>/</w:t>
      </w:r>
      <w:r w:rsidR="009E6CB2">
        <w:rPr>
          <w:rFonts w:ascii="TH SarabunIT๙" w:hAnsi="TH SarabunIT๙" w:cs="TH SarabunIT๙"/>
          <w:sz w:val="32"/>
          <w:szCs w:val="32"/>
        </w:rPr>
        <w:t>4</w:t>
      </w:r>
      <w:r w:rsidR="009E6CB2">
        <w:rPr>
          <w:rFonts w:ascii="TH SarabunIT๙" w:hAnsi="TH SarabunIT๙" w:cs="TH SarabunIT๙"/>
          <w:sz w:val="32"/>
          <w:szCs w:val="32"/>
          <w:cs/>
        </w:rPr>
        <w:t>)</w:t>
      </w:r>
    </w:p>
    <w:p w:rsidR="0047678D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>8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 xml:space="preserve">. วิเคราะห์และปฏิบัติตามตนตามกฎหมายที่เกี่ยวข้องกับตนเอง ครอบครัว ชุมชน ประเทศชาติและสังคมโลก (ส </w:t>
      </w:r>
      <w:r w:rsidR="0047678D">
        <w:rPr>
          <w:rFonts w:ascii="TH SarabunIT๙" w:hAnsi="TH SarabunIT๙" w:cs="TH SarabunIT๙"/>
          <w:sz w:val="32"/>
          <w:szCs w:val="32"/>
        </w:rPr>
        <w:t>2</w:t>
      </w:r>
      <w:r w:rsidR="0047678D">
        <w:rPr>
          <w:rFonts w:ascii="TH SarabunIT๙" w:hAnsi="TH SarabunIT๙" w:cs="TH SarabunIT๙"/>
          <w:sz w:val="32"/>
          <w:szCs w:val="32"/>
          <w:cs/>
        </w:rPr>
        <w:t>.</w:t>
      </w:r>
      <w:r w:rsidR="0047678D">
        <w:rPr>
          <w:rFonts w:ascii="TH SarabunIT๙" w:hAnsi="TH SarabunIT๙" w:cs="TH SarabunIT๙"/>
          <w:sz w:val="32"/>
          <w:szCs w:val="32"/>
        </w:rPr>
        <w:t xml:space="preserve">1 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47678D">
        <w:rPr>
          <w:rFonts w:ascii="TH SarabunIT๙" w:hAnsi="TH SarabunIT๙" w:cs="TH SarabunIT๙"/>
          <w:sz w:val="32"/>
          <w:szCs w:val="32"/>
        </w:rPr>
        <w:t>4</w:t>
      </w:r>
      <w:r w:rsidR="0047678D">
        <w:rPr>
          <w:rFonts w:ascii="TH SarabunIT๙" w:hAnsi="TH SarabunIT๙" w:cs="TH SarabunIT๙"/>
          <w:sz w:val="32"/>
          <w:szCs w:val="32"/>
          <w:cs/>
        </w:rPr>
        <w:t>-</w:t>
      </w:r>
      <w:r w:rsidR="0047678D">
        <w:rPr>
          <w:rFonts w:ascii="TH SarabunIT๙" w:hAnsi="TH SarabunIT๙" w:cs="TH SarabunIT๙"/>
          <w:sz w:val="32"/>
          <w:szCs w:val="32"/>
        </w:rPr>
        <w:t>6</w:t>
      </w:r>
      <w:r w:rsidR="0047678D">
        <w:rPr>
          <w:rFonts w:ascii="TH SarabunIT๙" w:hAnsi="TH SarabunIT๙" w:cs="TH SarabunIT๙"/>
          <w:sz w:val="32"/>
          <w:szCs w:val="32"/>
          <w:cs/>
        </w:rPr>
        <w:t>/</w:t>
      </w:r>
      <w:r w:rsidR="0047678D">
        <w:rPr>
          <w:rFonts w:ascii="TH SarabunIT๙" w:hAnsi="TH SarabunIT๙" w:cs="TH SarabunIT๙"/>
          <w:sz w:val="32"/>
          <w:szCs w:val="32"/>
        </w:rPr>
        <w:t>1</w:t>
      </w:r>
      <w:r w:rsidR="0047678D">
        <w:rPr>
          <w:rFonts w:ascii="TH SarabunIT๙" w:hAnsi="TH SarabunIT๙" w:cs="TH SarabunIT๙"/>
          <w:sz w:val="32"/>
          <w:szCs w:val="32"/>
          <w:cs/>
        </w:rPr>
        <w:t>)</w:t>
      </w:r>
    </w:p>
    <w:p w:rsidR="0047678D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9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>. วิเคราะห์ความสำคัญของโครงสร้างทางสังคม การขัดเกลาทางสังคม และการเปลี่ยนแปลงทางสังคม</w:t>
      </w:r>
    </w:p>
    <w:p w:rsidR="0047678D" w:rsidRDefault="0047678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7678D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10</w:t>
      </w:r>
      <w:r w:rsidR="004767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 xml:space="preserve">ประเมินสถานการณ์สิทธิมนุษยชนในประเทศไทย และเสนอแนวทางพัฒนา (ส </w:t>
      </w:r>
      <w:r w:rsidR="0047678D">
        <w:rPr>
          <w:rFonts w:ascii="TH SarabunIT๙" w:hAnsi="TH SarabunIT๙" w:cs="TH SarabunIT๙"/>
          <w:sz w:val="32"/>
          <w:szCs w:val="32"/>
        </w:rPr>
        <w:t>2</w:t>
      </w:r>
      <w:r w:rsidR="0047678D">
        <w:rPr>
          <w:rFonts w:ascii="TH SarabunIT๙" w:hAnsi="TH SarabunIT๙" w:cs="TH SarabunIT๙"/>
          <w:sz w:val="32"/>
          <w:szCs w:val="32"/>
          <w:cs/>
        </w:rPr>
        <w:t>.</w:t>
      </w:r>
      <w:r w:rsidR="0047678D">
        <w:rPr>
          <w:rFonts w:ascii="TH SarabunIT๙" w:hAnsi="TH SarabunIT๙" w:cs="TH SarabunIT๙"/>
          <w:sz w:val="32"/>
          <w:szCs w:val="32"/>
        </w:rPr>
        <w:t xml:space="preserve">1 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47678D">
        <w:rPr>
          <w:rFonts w:ascii="TH SarabunIT๙" w:hAnsi="TH SarabunIT๙" w:cs="TH SarabunIT๙"/>
          <w:sz w:val="32"/>
          <w:szCs w:val="32"/>
        </w:rPr>
        <w:t>4</w:t>
      </w:r>
      <w:r w:rsidR="0047678D">
        <w:rPr>
          <w:rFonts w:ascii="TH SarabunIT๙" w:hAnsi="TH SarabunIT๙" w:cs="TH SarabunIT๙"/>
          <w:sz w:val="32"/>
          <w:szCs w:val="32"/>
          <w:cs/>
        </w:rPr>
        <w:t>-</w:t>
      </w:r>
      <w:r w:rsidR="0047678D">
        <w:rPr>
          <w:rFonts w:ascii="TH SarabunIT๙" w:hAnsi="TH SarabunIT๙" w:cs="TH SarabunIT๙"/>
          <w:sz w:val="32"/>
          <w:szCs w:val="32"/>
        </w:rPr>
        <w:t>6</w:t>
      </w:r>
      <w:r w:rsidR="0047678D">
        <w:rPr>
          <w:rFonts w:ascii="TH SarabunIT๙" w:hAnsi="TH SarabunIT๙" w:cs="TH SarabunIT๙"/>
          <w:sz w:val="32"/>
          <w:szCs w:val="32"/>
          <w:cs/>
        </w:rPr>
        <w:t>/</w:t>
      </w:r>
      <w:r w:rsidR="0047678D">
        <w:rPr>
          <w:rFonts w:ascii="TH SarabunIT๙" w:hAnsi="TH SarabunIT๙" w:cs="TH SarabunIT๙"/>
          <w:sz w:val="32"/>
          <w:szCs w:val="32"/>
        </w:rPr>
        <w:t>4</w:t>
      </w:r>
      <w:r w:rsidR="0047678D">
        <w:rPr>
          <w:rFonts w:ascii="TH SarabunIT๙" w:hAnsi="TH SarabunIT๙" w:cs="TH SarabunIT๙"/>
          <w:sz w:val="32"/>
          <w:szCs w:val="32"/>
          <w:cs/>
        </w:rPr>
        <w:t>)</w:t>
      </w:r>
    </w:p>
    <w:p w:rsidR="0047678D" w:rsidRDefault="006F5070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11</w:t>
      </w:r>
      <w:r w:rsidR="0047678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ความจำเป็นที่จะต้องมีการปรับปรุงเปลี่ยนแปลงและอนุรักษ์วัฒนธรรมไทยและเลือกรับวัฒนธรรมสากล (ส </w:t>
      </w:r>
      <w:r w:rsidR="0047678D">
        <w:rPr>
          <w:rFonts w:ascii="TH SarabunIT๙" w:hAnsi="TH SarabunIT๙" w:cs="TH SarabunIT๙"/>
          <w:sz w:val="32"/>
          <w:szCs w:val="32"/>
        </w:rPr>
        <w:t>2</w:t>
      </w:r>
      <w:r w:rsidR="0047678D">
        <w:rPr>
          <w:rFonts w:ascii="TH SarabunIT๙" w:hAnsi="TH SarabunIT๙" w:cs="TH SarabunIT๙"/>
          <w:sz w:val="32"/>
          <w:szCs w:val="32"/>
          <w:cs/>
        </w:rPr>
        <w:t>.</w:t>
      </w:r>
      <w:r w:rsidR="0047678D">
        <w:rPr>
          <w:rFonts w:ascii="TH SarabunIT๙" w:hAnsi="TH SarabunIT๙" w:cs="TH SarabunIT๙"/>
          <w:sz w:val="32"/>
          <w:szCs w:val="32"/>
        </w:rPr>
        <w:t xml:space="preserve">1 </w:t>
      </w:r>
      <w:r w:rsidR="0047678D">
        <w:rPr>
          <w:rFonts w:ascii="TH SarabunIT๙" w:hAnsi="TH SarabunIT๙" w:cs="TH SarabunIT๙" w:hint="cs"/>
          <w:sz w:val="32"/>
          <w:szCs w:val="32"/>
          <w:cs/>
        </w:rPr>
        <w:t>ม.</w:t>
      </w:r>
      <w:r w:rsidR="0047678D">
        <w:rPr>
          <w:rFonts w:ascii="TH SarabunIT๙" w:hAnsi="TH SarabunIT๙" w:cs="TH SarabunIT๙"/>
          <w:sz w:val="32"/>
          <w:szCs w:val="32"/>
        </w:rPr>
        <w:t>4</w:t>
      </w:r>
      <w:r w:rsidR="0047678D">
        <w:rPr>
          <w:rFonts w:ascii="TH SarabunIT๙" w:hAnsi="TH SarabunIT๙" w:cs="TH SarabunIT๙"/>
          <w:sz w:val="32"/>
          <w:szCs w:val="32"/>
          <w:cs/>
        </w:rPr>
        <w:t>-</w:t>
      </w:r>
      <w:r w:rsidR="0047678D">
        <w:rPr>
          <w:rFonts w:ascii="TH SarabunIT๙" w:hAnsi="TH SarabunIT๙" w:cs="TH SarabunIT๙"/>
          <w:sz w:val="32"/>
          <w:szCs w:val="32"/>
        </w:rPr>
        <w:t>6</w:t>
      </w:r>
      <w:r w:rsidR="0047678D">
        <w:rPr>
          <w:rFonts w:ascii="TH SarabunIT๙" w:hAnsi="TH SarabunIT๙" w:cs="TH SarabunIT๙"/>
          <w:sz w:val="32"/>
          <w:szCs w:val="32"/>
          <w:cs/>
        </w:rPr>
        <w:t>/</w:t>
      </w:r>
      <w:r w:rsidR="0047678D">
        <w:rPr>
          <w:rFonts w:ascii="TH SarabunIT๙" w:hAnsi="TH SarabunIT๙" w:cs="TH SarabunIT๙"/>
          <w:sz w:val="32"/>
          <w:szCs w:val="32"/>
        </w:rPr>
        <w:t>5</w:t>
      </w:r>
      <w:r w:rsidR="0047678D">
        <w:rPr>
          <w:rFonts w:ascii="TH SarabunIT๙" w:hAnsi="TH SarabunIT๙" w:cs="TH SarabunIT๙"/>
          <w:sz w:val="32"/>
          <w:szCs w:val="32"/>
          <w:cs/>
        </w:rPr>
        <w:t>)</w:t>
      </w:r>
    </w:p>
    <w:p w:rsidR="006B35B8" w:rsidRDefault="0047678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F5070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วิเคราะห์ปัญหาการเมืองที่สำคัญในประเทศจากแหล่งข้อมูลต่างๆ พร้อมทั้งเสนอแนวทางแก้ไข </w:t>
      </w:r>
    </w:p>
    <w:p w:rsidR="0047678D" w:rsidRDefault="0047678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 w:rsidR="006B35B8">
        <w:rPr>
          <w:rFonts w:ascii="TH SarabunIT๙" w:hAnsi="TH SarabunIT๙" w:cs="TH SarabunIT๙"/>
          <w:sz w:val="32"/>
          <w:szCs w:val="32"/>
        </w:rPr>
        <w:t>2</w:t>
      </w:r>
      <w:r w:rsidR="006B35B8">
        <w:rPr>
          <w:rFonts w:ascii="TH SarabunIT๙" w:hAnsi="TH SarabunIT๙" w:cs="TH SarabunIT๙"/>
          <w:sz w:val="32"/>
          <w:szCs w:val="32"/>
          <w:cs/>
        </w:rPr>
        <w:t>.</w:t>
      </w:r>
      <w:r w:rsidR="006B35B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6B35B8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6B35B8" w:rsidRDefault="006B35B8" w:rsidP="006B35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6B35B8" w:rsidRPr="00612097" w:rsidRDefault="006B35B8" w:rsidP="006B35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="006F5070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6B35B8" w:rsidRPr="0047678D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7678D" w:rsidRDefault="0047678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5FD9" w:rsidRDefault="00265FD9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98F" w:rsidRDefault="0053198F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198F" w:rsidRDefault="0053198F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6B35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6B35B8" w:rsidRPr="00D72909" w:rsidRDefault="006B35B8" w:rsidP="006B35B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B35B8" w:rsidRDefault="006B35B8" w:rsidP="006B35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B35B8" w:rsidRPr="00612097" w:rsidRDefault="006B35B8" w:rsidP="006B35B8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6B35B8" w:rsidTr="00390DA1">
        <w:tc>
          <w:tcPr>
            <w:tcW w:w="1242" w:type="dxa"/>
          </w:tcPr>
          <w:p w:rsidR="006B35B8" w:rsidRPr="00D72909" w:rsidRDefault="006B35B8" w:rsidP="00390DA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31101</w:t>
            </w:r>
          </w:p>
        </w:tc>
      </w:tr>
      <w:tr w:rsidR="006B35B8" w:rsidTr="00390DA1">
        <w:tc>
          <w:tcPr>
            <w:tcW w:w="1242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B35B8" w:rsidRPr="00D72909" w:rsidTr="00390DA1">
        <w:tc>
          <w:tcPr>
            <w:tcW w:w="1242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6B35B8" w:rsidRPr="00D72909" w:rsidRDefault="006B35B8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B35B8" w:rsidRPr="00612097" w:rsidRDefault="006B35B8" w:rsidP="006B35B8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6B35B8" w:rsidTr="0053198F">
        <w:tc>
          <w:tcPr>
            <w:tcW w:w="4361" w:type="dxa"/>
          </w:tcPr>
          <w:p w:rsidR="006B35B8" w:rsidRPr="00190386" w:rsidRDefault="006B35B8" w:rsidP="00390DA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6B35B8" w:rsidRPr="00190386" w:rsidRDefault="006B35B8" w:rsidP="00390DA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6B35B8" w:rsidRPr="00190386" w:rsidRDefault="006B35B8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3B2D78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ตามรอยพระศาสดา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1, 4, 5</w:t>
            </w:r>
          </w:p>
        </w:tc>
        <w:tc>
          <w:tcPr>
            <w:tcW w:w="1276" w:type="dxa"/>
          </w:tcPr>
          <w:p w:rsidR="006B35B8" w:rsidRPr="00190386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3B2D78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ธรรมะสอนใจ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6B35B8" w:rsidRPr="00190386" w:rsidRDefault="006F5070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F5070" w:rsidTr="0053198F">
        <w:tc>
          <w:tcPr>
            <w:tcW w:w="4361" w:type="dxa"/>
          </w:tcPr>
          <w:p w:rsidR="006F5070" w:rsidRDefault="006F5070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ชาดก และ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ชนตัวอย่าง</w:t>
            </w:r>
          </w:p>
        </w:tc>
        <w:tc>
          <w:tcPr>
            <w:tcW w:w="3685" w:type="dxa"/>
          </w:tcPr>
          <w:p w:rsidR="006F5070" w:rsidRDefault="006F5070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6F5070" w:rsidRDefault="006F5070" w:rsidP="00390D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ศาสนาสากล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276" w:type="dxa"/>
          </w:tcPr>
          <w:p w:rsidR="006B35B8" w:rsidRPr="00190386" w:rsidRDefault="006F5070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การสวดมนต์และการบริหารจิตเจริญปัญญา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6" w:type="dxa"/>
          </w:tcPr>
          <w:p w:rsidR="006B35B8" w:rsidRPr="00190386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proofErr w:type="spellStart"/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ศาสนิก</w:t>
            </w:r>
            <w:proofErr w:type="spellEnd"/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ชนและวันสำคัญทางศาสนา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1, 4</w:t>
            </w:r>
          </w:p>
        </w:tc>
        <w:tc>
          <w:tcPr>
            <w:tcW w:w="1276" w:type="dxa"/>
          </w:tcPr>
          <w:p w:rsidR="006B35B8" w:rsidRPr="00190386" w:rsidRDefault="00FB490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5B8" w:rsidTr="0053198F">
        <w:tc>
          <w:tcPr>
            <w:tcW w:w="4361" w:type="dxa"/>
          </w:tcPr>
          <w:p w:rsidR="006B35B8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พลเมืองดี</w:t>
            </w:r>
          </w:p>
        </w:tc>
        <w:tc>
          <w:tcPr>
            <w:tcW w:w="3685" w:type="dxa"/>
          </w:tcPr>
          <w:p w:rsidR="006B35B8" w:rsidRPr="00201B6E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6B35B8" w:rsidRPr="00190386" w:rsidRDefault="006F5070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3B2D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7D2B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โครงสร้างทางสังคม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6B35B8" w:rsidRPr="00190386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B35B8" w:rsidTr="0053198F">
        <w:tc>
          <w:tcPr>
            <w:tcW w:w="4361" w:type="dxa"/>
          </w:tcPr>
          <w:p w:rsidR="006B35B8" w:rsidRPr="00190386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7D2B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สิทธิมนุษยชน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6B35B8" w:rsidRPr="00190386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6B35B8" w:rsidTr="0053198F">
        <w:trPr>
          <w:trHeight w:val="449"/>
        </w:trPr>
        <w:tc>
          <w:tcPr>
            <w:tcW w:w="4361" w:type="dxa"/>
          </w:tcPr>
          <w:p w:rsidR="007D2BA7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7D2B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วัฒนธรรมไทย</w:t>
            </w:r>
          </w:p>
        </w:tc>
        <w:tc>
          <w:tcPr>
            <w:tcW w:w="3685" w:type="dxa"/>
          </w:tcPr>
          <w:p w:rsidR="006B35B8" w:rsidRPr="00190386" w:rsidRDefault="007D2BA7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6B35B8" w:rsidRPr="00190386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7D2BA7" w:rsidTr="0053198F">
        <w:trPr>
          <w:trHeight w:val="380"/>
        </w:trPr>
        <w:tc>
          <w:tcPr>
            <w:tcW w:w="4361" w:type="dxa"/>
          </w:tcPr>
          <w:p w:rsidR="007D2BA7" w:rsidRDefault="006F5070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D2B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การเมืองการปกครอง </w:t>
            </w:r>
          </w:p>
        </w:tc>
        <w:tc>
          <w:tcPr>
            <w:tcW w:w="3685" w:type="dxa"/>
          </w:tcPr>
          <w:p w:rsidR="007D2BA7" w:rsidRPr="00190386" w:rsidRDefault="007D2BA7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7D2BA7" w:rsidRPr="00190386" w:rsidRDefault="007D2BA7" w:rsidP="00390D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6B35B8" w:rsidTr="0053198F">
        <w:tc>
          <w:tcPr>
            <w:tcW w:w="4361" w:type="dxa"/>
          </w:tcPr>
          <w:p w:rsidR="006B35B8" w:rsidRPr="0030226F" w:rsidRDefault="006B35B8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6B35B8" w:rsidRPr="0030226F" w:rsidRDefault="006B35B8" w:rsidP="007D2BA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6F50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="006F50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6B35B8" w:rsidRPr="0030226F" w:rsidRDefault="007D2BA7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6B35B8"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B35B8" w:rsidRDefault="006B35B8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90D" w:rsidRDefault="00FB490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90D" w:rsidRDefault="00FB490D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5FD9" w:rsidRDefault="00265FD9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Default="00462D7A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5FD9" w:rsidRDefault="00265FD9" w:rsidP="009A613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490D" w:rsidRDefault="00FB490D" w:rsidP="00FB490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FB490D" w:rsidRPr="00D72909" w:rsidRDefault="00FB490D" w:rsidP="00FB490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B490D" w:rsidRDefault="00FB490D" w:rsidP="00FB490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B490D" w:rsidRPr="00612097" w:rsidRDefault="00FB490D" w:rsidP="00FB490D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FB490D" w:rsidTr="00390DA1">
        <w:tc>
          <w:tcPr>
            <w:tcW w:w="1242" w:type="dxa"/>
          </w:tcPr>
          <w:p w:rsidR="00FB490D" w:rsidRPr="00D72909" w:rsidRDefault="00FB490D" w:rsidP="00390DA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31103</w:t>
            </w:r>
          </w:p>
        </w:tc>
      </w:tr>
      <w:tr w:rsidR="00FB490D" w:rsidTr="00390DA1">
        <w:tc>
          <w:tcPr>
            <w:tcW w:w="1242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FB490D" w:rsidRPr="00D72909" w:rsidTr="00390DA1">
        <w:tc>
          <w:tcPr>
            <w:tcW w:w="1242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FB490D" w:rsidRPr="00D72909" w:rsidRDefault="00FB490D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FB490D" w:rsidRPr="0030226F" w:rsidRDefault="00FB490D" w:rsidP="00FB490D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FB490D" w:rsidRPr="00FB490D" w:rsidRDefault="00FB490D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Pr="00FB490D">
        <w:rPr>
          <w:rFonts w:ascii="TH SarabunIT๙" w:hAnsi="TH SarabunIT๙" w:cs="TH SarabunIT๙"/>
          <w:sz w:val="32"/>
          <w:szCs w:val="32"/>
          <w:cs/>
        </w:rPr>
        <w:t>ศึกษาวิเคราะห์เกี่ยวกับความสำคัญของเวลา และยุคสมัยทางประวัติศาสตร์ที่แสดงถึงการเปลี่ยนแปลงของมนุษยชาติ ตัวอย่างการใช้เวลาและยุคสมัยทางประวัติศาสตร์ที่ปรากฏในเอกสารทางประวัติศาสตร์ไทยและประวัติศาสตร์สากล</w:t>
      </w:r>
    </w:p>
    <w:p w:rsidR="00FB490D" w:rsidRPr="00FB490D" w:rsidRDefault="002A732C" w:rsidP="002A732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ศึกษาวิเคราะห์ความหมาย คุณค่า และใช้วิธีการทางประวัติศาสตร์ตามลำดับขั้นตอนอย่างเป็นระบบในการสืบค้นเรื่องราวที่ตนสนใจ เข้าใจประโยชน์และคุณค่าของวิธีการทางประวัติศาสตร์ในโลกยุคโลกา</w:t>
      </w:r>
      <w:proofErr w:type="spellStart"/>
      <w:r w:rsidR="00FB490D" w:rsidRPr="00FB490D">
        <w:rPr>
          <w:rFonts w:ascii="TH SarabunIT๙" w:hAnsi="TH SarabunIT๙" w:cs="TH SarabunIT๙"/>
          <w:sz w:val="32"/>
          <w:szCs w:val="32"/>
          <w:cs/>
        </w:rPr>
        <w:t>ภิวั</w:t>
      </w:r>
      <w:proofErr w:type="spellEnd"/>
      <w:r w:rsidR="00FB490D" w:rsidRPr="00FB490D">
        <w:rPr>
          <w:rFonts w:ascii="TH SarabunIT๙" w:hAnsi="TH SarabunIT๙" w:cs="TH SarabunIT๙"/>
          <w:sz w:val="32"/>
          <w:szCs w:val="32"/>
          <w:cs/>
        </w:rPr>
        <w:t xml:space="preserve">ตน์ </w:t>
      </w:r>
      <w:r>
        <w:rPr>
          <w:rFonts w:ascii="TH SarabunIT๙" w:hAnsi="TH SarabunIT๙" w:cs="TH SarabunIT๙"/>
          <w:sz w:val="32"/>
          <w:szCs w:val="32"/>
        </w:rPr>
        <w:br/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 xml:space="preserve">ที่มีข้อมูลสารสนเทศที่หลากหลาย </w:t>
      </w:r>
    </w:p>
    <w:p w:rsidR="00FB490D" w:rsidRPr="00FB490D" w:rsidRDefault="002A732C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ศึกษาวิเคราะห์ประเด็นและแนวคิดสำคัญของประวัติศาสตร์ไทย เช่น แนวคิดเกี่ยวกับความเป็นมาของชนชาติไทย อาณาจักรโบราณในดินแดนไทยและอิทธิพลที่มีต่อสังคมไทย ปัจจัยที่มีผลต่อการสถาปนาและพัฒนาการของอาณาจักรไทยในช่วงเวลาต่างๆ สาเหตุและผลของการปฏิรูปการปกครองบ้านเมือง การเลิกทาส การเลิกระบบไพร่ การเสด็จประพาสยุโรปและหัวเมืองต่างๆ ในสมัยรัชกาลที่</w:t>
      </w:r>
      <w:r w:rsidR="00FB490D" w:rsidRPr="00FB490D">
        <w:rPr>
          <w:rFonts w:ascii="TH SarabunIT๙" w:hAnsi="TH SarabunIT๙" w:cs="TH SarabunIT๙"/>
          <w:sz w:val="32"/>
          <w:szCs w:val="32"/>
        </w:rPr>
        <w:t xml:space="preserve"> 5 </w:t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 xml:space="preserve">การเปลี่ยนแปลงการปกครอง พ.ศ. </w:t>
      </w:r>
      <w:r w:rsidR="00FB490D" w:rsidRPr="00FB490D">
        <w:rPr>
          <w:rFonts w:ascii="TH SarabunIT๙" w:hAnsi="TH SarabunIT๙" w:cs="TH SarabunIT๙"/>
          <w:sz w:val="32"/>
          <w:szCs w:val="32"/>
        </w:rPr>
        <w:t xml:space="preserve">2475 </w:t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บทบาทของสตรีไทย การพัฒนาประชาธิปไตยในสังคมไทย ศึกษาวิเคราะห์ความสำคัญของสถาบันพระมหากษัตริย์ต่อการพัฒนาชาติไทยในด้านต่างๆ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เช่น การป้องกันและรักษาเอกราชของชาติ การสร้างสรรค์วัฒนธรรมไทย การส่งเสริมการศึกษา และการแก้ปัญหาเศรษฐกิจและสังคม</w:t>
      </w:r>
    </w:p>
    <w:p w:rsidR="00FB490D" w:rsidRPr="00FB490D" w:rsidRDefault="002A732C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โดยใช้ทักษะการสังเกต การวิเคราะห์ การเปรียบเทียบ การเชื่อมโยง การตรวจสอบ การวิพากษ์ข้อมูล การตีความ การเปรียบเทียบ การแปลความ การสรุปอ้างอิง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การให้เหตุผล การสังเคราะห์ และการนำเสนอ</w:t>
      </w:r>
    </w:p>
    <w:p w:rsidR="00CB47AB" w:rsidRDefault="002A732C" w:rsidP="002A732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เพื่อให้มีความเข้าใจถึงลักษณะเฉพาะของสังคมที่มีความสัมพันธ์เชื่อมโยง หรือมีผลกระทบที่มีการเปลี่ยนแปลงหรือมีพัฒนาการในแต่ละช่วงเวลาและพื้นที่ที่แตกต่างกัน ฝึกฝนทักษะตามวิธีการทางประวัติศาสตร์ในการศึกษาวิเคราะห์ข้อมูลอย่างเป็นระบบ และสามารถประยุกต์ใช้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490D" w:rsidRPr="00FB490D">
        <w:rPr>
          <w:rFonts w:ascii="TH SarabunIT๙" w:hAnsi="TH SarabunIT๙" w:cs="TH SarabunIT๙"/>
          <w:sz w:val="32"/>
          <w:szCs w:val="32"/>
          <w:cs/>
        </w:rPr>
        <w:t>ในชีวิตประจำวันได้อย่างมีประสิทธิภาพ ตระหนักในความสำคัญของสถาบันพระมหากษัตริย์ที่มีต่อสังคมไทยตั้งแต่อดีตจนถึงปัจจุบัน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CB47AB" w:rsidRDefault="00CB47AB" w:rsidP="002A732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47AB" w:rsidRDefault="00CB47AB" w:rsidP="002A732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47AB" w:rsidRDefault="00CB47AB" w:rsidP="002A732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A732C" w:rsidRPr="009A6130" w:rsidRDefault="002A732C" w:rsidP="002A73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2A732C" w:rsidRPr="009A6130" w:rsidRDefault="002A732C" w:rsidP="002A73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จุดประสงค์การเรียนรู้ </w:t>
      </w:r>
    </w:p>
    <w:p w:rsidR="002A732C" w:rsidRDefault="002A732C" w:rsidP="002A732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ตระหนักถึงความสำคัญของเวลา และยุคสมัยทางประวัติศาสตร์ที่แสดงถึงการเปลี่ยนแปลงของมนุษยชาติ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2A732C" w:rsidRDefault="002A732C" w:rsidP="002A732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สร้างองค์ความรู้ใหม่ทางประวัติศาสตร์ โดยใช้วิธีการทางประวัติศาสตร์อย่างเป็นระบบ </w:t>
      </w:r>
    </w:p>
    <w:p w:rsidR="002A732C" w:rsidRDefault="002A732C" w:rsidP="002A732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B490D" w:rsidRDefault="002A732C" w:rsidP="002A732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วิเคราะห์ประเด็นสำคัญของประวัติศาสตร์ไทย 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CB47AB" w:rsidRPr="00FB490D" w:rsidRDefault="00CB47AB" w:rsidP="002A732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๔. วิเคราะห์ความสำคัญของสถาบันพระมหากษัตริย์ต่อชาติไทย (ส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6B35B8" w:rsidRPr="00FB490D" w:rsidRDefault="006B35B8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CB47A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B47AB" w:rsidRDefault="00CB47AB" w:rsidP="00CB47A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CB47AB" w:rsidRPr="00D72909" w:rsidRDefault="00CB47AB" w:rsidP="00CB47AB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CB47AB" w:rsidRDefault="00CB47AB" w:rsidP="00CB47A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B47AB" w:rsidRPr="00612097" w:rsidRDefault="00CB47AB" w:rsidP="00CB47A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CB47AB" w:rsidTr="00390DA1">
        <w:tc>
          <w:tcPr>
            <w:tcW w:w="1242" w:type="dxa"/>
          </w:tcPr>
          <w:p w:rsidR="00CB47AB" w:rsidRPr="00D72909" w:rsidRDefault="00CB47AB" w:rsidP="00390DA1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CB47AB" w:rsidRPr="00D72909" w:rsidRDefault="00DD15B6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 w:rsidR="00CB47A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31103</w:t>
            </w:r>
          </w:p>
        </w:tc>
      </w:tr>
      <w:tr w:rsidR="00CB47AB" w:rsidTr="00390DA1">
        <w:tc>
          <w:tcPr>
            <w:tcW w:w="1242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CB47AB" w:rsidRPr="00D72909" w:rsidTr="00390DA1">
        <w:tc>
          <w:tcPr>
            <w:tcW w:w="1242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CB47AB" w:rsidRPr="00D72909" w:rsidRDefault="00CB47AB" w:rsidP="00390D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B47AB" w:rsidRPr="00612097" w:rsidRDefault="00CB47AB" w:rsidP="00CB47AB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CB47AB" w:rsidTr="00675A46">
        <w:tc>
          <w:tcPr>
            <w:tcW w:w="4644" w:type="dxa"/>
          </w:tcPr>
          <w:p w:rsidR="00CB47AB" w:rsidRPr="00190386" w:rsidRDefault="00CB47AB" w:rsidP="00390DA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CB47AB" w:rsidRPr="00190386" w:rsidRDefault="00CB47AB" w:rsidP="00390DA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CB47AB" w:rsidRPr="00190386" w:rsidRDefault="00CB47AB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B47AB" w:rsidTr="00675A46">
        <w:tc>
          <w:tcPr>
            <w:tcW w:w="4644" w:type="dxa"/>
          </w:tcPr>
          <w:p w:rsidR="00CB47AB" w:rsidRPr="00190386" w:rsidRDefault="00CB47AB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35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องค์ความรู้ใหม่ทางประวัติศาสตร์</w:t>
            </w:r>
          </w:p>
        </w:tc>
        <w:tc>
          <w:tcPr>
            <w:tcW w:w="3686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CB47AB" w:rsidRPr="00190386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CB47AB" w:rsidTr="00675A46">
        <w:tc>
          <w:tcPr>
            <w:tcW w:w="4644" w:type="dxa"/>
          </w:tcPr>
          <w:p w:rsidR="00CB47AB" w:rsidRPr="0043511D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แนวความคิดเกี่ยวกับความเป็นมาของชนชาติไทย</w:t>
            </w:r>
          </w:p>
        </w:tc>
        <w:tc>
          <w:tcPr>
            <w:tcW w:w="3686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CB47AB" w:rsidRPr="00190386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CB47AB" w:rsidTr="00675A46">
        <w:tc>
          <w:tcPr>
            <w:tcW w:w="4644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อาณาจักรโบราณในดินแดนไทย</w:t>
            </w:r>
          </w:p>
        </w:tc>
        <w:tc>
          <w:tcPr>
            <w:tcW w:w="3686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CB47AB" w:rsidRPr="00190386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47AB" w:rsidTr="00675A46">
        <w:tc>
          <w:tcPr>
            <w:tcW w:w="4644" w:type="dxa"/>
          </w:tcPr>
          <w:p w:rsidR="00CB47AB" w:rsidRPr="0043511D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สมัยปฏิรูปการปกครอง</w:t>
            </w:r>
          </w:p>
        </w:tc>
        <w:tc>
          <w:tcPr>
            <w:tcW w:w="3686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CB47AB" w:rsidRPr="00190386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CB47AB" w:rsidTr="00675A46">
        <w:tc>
          <w:tcPr>
            <w:tcW w:w="4644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การพัฒนาประชาธิปไตยในสังคมไทย</w:t>
            </w:r>
          </w:p>
        </w:tc>
        <w:tc>
          <w:tcPr>
            <w:tcW w:w="3686" w:type="dxa"/>
          </w:tcPr>
          <w:p w:rsidR="00CB47AB" w:rsidRPr="00190386" w:rsidRDefault="0043511D" w:rsidP="00390DA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CB47AB" w:rsidRPr="00190386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B47AB" w:rsidTr="00675A46">
        <w:tc>
          <w:tcPr>
            <w:tcW w:w="4644" w:type="dxa"/>
          </w:tcPr>
          <w:p w:rsidR="00CB47AB" w:rsidRPr="0030226F" w:rsidRDefault="00CB47AB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CB47AB" w:rsidRPr="0030226F" w:rsidRDefault="00CB47AB" w:rsidP="0043511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435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CB47AB" w:rsidRPr="0030226F" w:rsidRDefault="0043511D" w:rsidP="00390D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CB47AB" w:rsidRDefault="00CB47AB" w:rsidP="00CB47A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AB" w:rsidRPr="00612097" w:rsidRDefault="00CB47AB" w:rsidP="00CB47AB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B47AB" w:rsidRDefault="00CB47AB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5707" w:rsidRDefault="00735707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FB490D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735707" w:rsidRPr="009A6130" w:rsidRDefault="00735707" w:rsidP="0073570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735707" w:rsidRPr="009A6130" w:rsidRDefault="00735707" w:rsidP="0073570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35707" w:rsidRPr="009A6130" w:rsidRDefault="00735707" w:rsidP="0073570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735707" w:rsidRPr="009A6130" w:rsidRDefault="00735707" w:rsidP="0073570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735707" w:rsidRPr="009A6130" w:rsidTr="00D5620C">
        <w:tc>
          <w:tcPr>
            <w:tcW w:w="1242" w:type="dxa"/>
          </w:tcPr>
          <w:p w:rsidR="00735707" w:rsidRPr="009A6130" w:rsidRDefault="00735707" w:rsidP="00D5620C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735707" w:rsidRPr="009A6130" w:rsidTr="00D5620C">
        <w:tc>
          <w:tcPr>
            <w:tcW w:w="1242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35707" w:rsidRPr="009A6130" w:rsidTr="00D5620C">
        <w:tc>
          <w:tcPr>
            <w:tcW w:w="1242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735707" w:rsidRPr="009A6130" w:rsidRDefault="00735707" w:rsidP="00D562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35707" w:rsidRPr="009A6130" w:rsidRDefault="00735707" w:rsidP="00735707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735707" w:rsidRDefault="00FE6E01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D15B6">
        <w:rPr>
          <w:rFonts w:ascii="TH SarabunIT๙" w:hAnsi="TH SarabunIT๙" w:cs="TH SarabunIT๙" w:hint="cs"/>
          <w:sz w:val="32"/>
          <w:szCs w:val="32"/>
          <w:cs/>
        </w:rPr>
        <w:t>ศึกษาการกำหนดราคาในระบบเศรษฐกิจ ตระหนักถึงความสำคัญของปรัชญาของเศรษฐกิจพอเพียงที่มีต่อเศรษฐกิจและสังคม ระบบสหกรณ์ในการพัฒนาเศรษฐกิจในระดับชุมชนและประเทศ</w:t>
      </w:r>
    </w:p>
    <w:p w:rsidR="00DD15B6" w:rsidRDefault="00DD15B6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ศึกษาการใช้เครื่องมือทางภูมิศาสตร์ในการรวบรวม วิเคราะห์และนำเสนอข้อมูลภูมิสารสนเทศอย่างมีประสิทธิภาพ การเปลี่ยนแปลงของพื้นที่ซึ่งได้รับอิทธิพลจากปัจจัยทางภูมิศาสตร์ในประเทศไทย และทวีปต่างๆ</w:t>
      </w:r>
    </w:p>
    <w:p w:rsidR="00DD15B6" w:rsidRPr="003E39C6" w:rsidRDefault="00DD15B6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โดยใช้กระบวนการคิด วิเคราะห์ อภิปราย สืบค้น อธิบาย และนำเสนอแนวทางปฏิบัติตน และมีส่วนร่วมสนับสนุน</w:t>
      </w:r>
      <w:r w:rsidR="003E39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9C6">
        <w:rPr>
          <w:rFonts w:ascii="TH SarabunIT๙" w:hAnsi="TH SarabunIT๙" w:cs="TH SarabunIT๙" w:hint="cs"/>
          <w:sz w:val="32"/>
          <w:szCs w:val="32"/>
          <w:cs/>
        </w:rPr>
        <w:t>การใช้แหล่งเรียนรู้ การใช้ทักษะชีวิต การแก้ปัญหา</w:t>
      </w:r>
    </w:p>
    <w:p w:rsidR="006E6443" w:rsidRDefault="00DD15B6" w:rsidP="006E644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6443">
        <w:rPr>
          <w:rFonts w:ascii="TH SarabunIT๙" w:hAnsi="TH SarabunIT๙" w:cs="TH SarabunIT๙" w:hint="cs"/>
          <w:sz w:val="32"/>
          <w:szCs w:val="32"/>
          <w:cs/>
        </w:rPr>
        <w:t>เพื่อให้เห็นคุณค่า มีความตระหนัก สามารถนำไปประยุกต์ใช้ในชีวิตประจำวันอย่างพอเพียง เพื่อก่อให้เกิดความสมดุลในชีวิต ส</w:t>
      </w:r>
      <w:r w:rsidR="00462D7A">
        <w:rPr>
          <w:rFonts w:ascii="TH SarabunIT๙" w:hAnsi="TH SarabunIT๙" w:cs="TH SarabunIT๙" w:hint="cs"/>
          <w:sz w:val="32"/>
          <w:szCs w:val="32"/>
          <w:cs/>
        </w:rPr>
        <w:t xml:space="preserve">ังคม และประเทศชาติอย่างยั่งยืน </w:t>
      </w:r>
      <w:r w:rsidR="006E6443"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6E6443" w:rsidRPr="009A6130" w:rsidRDefault="006E6443" w:rsidP="006E64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DD15B6" w:rsidRDefault="006E6443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="00265F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555C">
        <w:rPr>
          <w:rFonts w:ascii="TH SarabunIT๙" w:hAnsi="TH SarabunIT๙" w:cs="TH SarabunIT๙" w:hint="cs"/>
          <w:sz w:val="32"/>
          <w:szCs w:val="32"/>
          <w:cs/>
        </w:rPr>
        <w:t xml:space="preserve">อธิบายการกำหนดราคา และค่าจ้างในระบบเศรษฐกิจ (ส </w:t>
      </w:r>
      <w:r w:rsidR="005A555C">
        <w:rPr>
          <w:rFonts w:ascii="TH SarabunIT๙" w:hAnsi="TH SarabunIT๙" w:cs="TH SarabunIT๙"/>
          <w:sz w:val="32"/>
          <w:szCs w:val="32"/>
        </w:rPr>
        <w:t>3</w:t>
      </w:r>
      <w:r w:rsidR="005A555C">
        <w:rPr>
          <w:rFonts w:ascii="TH SarabunIT๙" w:hAnsi="TH SarabunIT๙" w:cs="TH SarabunIT๙"/>
          <w:sz w:val="32"/>
          <w:szCs w:val="32"/>
          <w:cs/>
        </w:rPr>
        <w:t>.</w:t>
      </w:r>
      <w:r w:rsidR="005A555C">
        <w:rPr>
          <w:rFonts w:ascii="TH SarabunIT๙" w:hAnsi="TH SarabunIT๙" w:cs="TH SarabunIT๙"/>
          <w:sz w:val="32"/>
          <w:szCs w:val="32"/>
        </w:rPr>
        <w:t xml:space="preserve">1 </w:t>
      </w:r>
      <w:r w:rsidR="005A555C">
        <w:rPr>
          <w:rFonts w:ascii="TH SarabunIT๙" w:hAnsi="TH SarabunIT๙" w:cs="TH SarabunIT๙" w:hint="cs"/>
          <w:sz w:val="32"/>
          <w:szCs w:val="32"/>
          <w:cs/>
        </w:rPr>
        <w:t>ม.๔-๖/๑)</w:t>
      </w:r>
    </w:p>
    <w:p w:rsidR="005A555C" w:rsidRDefault="005A555C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ตระหนักถึงความสำคัญของระบบสหกรณ์ในการพัฒนาเศรษฐกิจในระดับชุมชนและประเทศ</w:t>
      </w:r>
    </w:p>
    <w:p w:rsidR="005A555C" w:rsidRDefault="005A555C" w:rsidP="00FB490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ม.๔-๖/๓)</w:t>
      </w:r>
    </w:p>
    <w:p w:rsidR="005A555C" w:rsidRDefault="005A555C" w:rsidP="005A555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</w:t>
      </w:r>
      <w:r w:rsidRPr="005A555C">
        <w:rPr>
          <w:rFonts w:ascii="TH SarabunIT๙" w:hAnsi="TH SarabunIT๙" w:cs="TH SarabunIT๙"/>
          <w:sz w:val="32"/>
          <w:szCs w:val="32"/>
          <w:cs/>
        </w:rPr>
        <w:t>ใช้เครื่องมือทางภูมิศาสตร์ในการรวบรวม วิเคราะห์ และน</w:t>
      </w:r>
      <w:r w:rsidRPr="005A555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5A555C">
        <w:rPr>
          <w:rFonts w:ascii="TH SarabunIT๙" w:hAnsi="TH SarabunIT๙" w:cs="TH SarabunIT๙"/>
          <w:sz w:val="32"/>
          <w:szCs w:val="32"/>
          <w:cs/>
        </w:rPr>
        <w:t>เสนอข้อมูล ภูมิสารสนเทศอย่างมีประสิทธิภาพ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(ส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ม.๔-๖/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A555C">
        <w:rPr>
          <w:rFonts w:ascii="TH SarabunIT๙" w:hAnsi="TH SarabunIT๙" w:cs="TH SarabunIT๙"/>
          <w:sz w:val="32"/>
          <w:szCs w:val="32"/>
          <w:cs/>
        </w:rPr>
        <w:t>วิเคราะห์การเปลี่ยนแปลงของพื้นที่ซึ่งได้รับอิทธิพลจากปัจจัยทางภูมิศาสตร์ ในประเทศไทย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5A555C">
        <w:rPr>
          <w:rFonts w:ascii="TH SarabunIT๙" w:hAnsi="TH SarabunIT๙" w:cs="TH SarabunIT๙"/>
          <w:sz w:val="32"/>
          <w:szCs w:val="32"/>
          <w:cs/>
        </w:rPr>
        <w:t>และทวีปต่างๆ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ม.๔-๖/๓)</w:t>
      </w: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A555C" w:rsidRDefault="005A555C" w:rsidP="005A555C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A555C" w:rsidRDefault="005A555C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675A46" w:rsidRDefault="00675A46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675A46" w:rsidRDefault="00675A46" w:rsidP="005A555C">
      <w:pPr>
        <w:spacing w:after="0"/>
        <w:rPr>
          <w:rFonts w:ascii="TH SarabunIT๙" w:hAnsi="TH SarabunIT๙" w:cs="TH SarabunIT๙" w:hint="cs"/>
          <w:sz w:val="36"/>
          <w:szCs w:val="36"/>
        </w:rPr>
      </w:pPr>
    </w:p>
    <w:p w:rsidR="005A555C" w:rsidRDefault="005A555C" w:rsidP="005A555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5A555C" w:rsidRPr="00D72909" w:rsidRDefault="005A555C" w:rsidP="005A555C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5A555C" w:rsidRDefault="005A555C" w:rsidP="005A555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A555C" w:rsidRPr="00612097" w:rsidRDefault="005A555C" w:rsidP="005A555C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5A555C" w:rsidTr="00D85F17">
        <w:tc>
          <w:tcPr>
            <w:tcW w:w="1242" w:type="dxa"/>
          </w:tcPr>
          <w:p w:rsidR="005A555C" w:rsidRPr="00D72909" w:rsidRDefault="005A555C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5A555C" w:rsidRPr="00D72909" w:rsidRDefault="005A555C" w:rsidP="005A555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31102</w:t>
            </w:r>
          </w:p>
        </w:tc>
      </w:tr>
      <w:tr w:rsidR="005A555C" w:rsidTr="00D85F17">
        <w:tc>
          <w:tcPr>
            <w:tcW w:w="1242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A555C" w:rsidRPr="00D72909" w:rsidTr="00D85F17">
        <w:tc>
          <w:tcPr>
            <w:tcW w:w="1242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5A555C" w:rsidRPr="00D72909" w:rsidRDefault="005A555C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5A555C" w:rsidRPr="00D72909" w:rsidRDefault="005A555C" w:rsidP="005A55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A555C" w:rsidRPr="00612097" w:rsidRDefault="005A555C" w:rsidP="005A555C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5A555C" w:rsidTr="00675A46">
        <w:tc>
          <w:tcPr>
            <w:tcW w:w="4644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A555C" w:rsidRPr="00190386" w:rsidRDefault="005A555C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A555C" w:rsidTr="00675A46">
        <w:tc>
          <w:tcPr>
            <w:tcW w:w="4644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ระบบเศรษฐกิจ</w:t>
            </w:r>
          </w:p>
        </w:tc>
        <w:tc>
          <w:tcPr>
            <w:tcW w:w="3686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</w:t>
            </w:r>
          </w:p>
        </w:tc>
        <w:tc>
          <w:tcPr>
            <w:tcW w:w="1276" w:type="dxa"/>
          </w:tcPr>
          <w:p w:rsidR="005A555C" w:rsidRPr="00190386" w:rsidRDefault="00462D7A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A555C" w:rsidTr="00675A46">
        <w:tc>
          <w:tcPr>
            <w:tcW w:w="4644" w:type="dxa"/>
          </w:tcPr>
          <w:p w:rsidR="005A555C" w:rsidRPr="0043511D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สหกรณ์ไทย</w:t>
            </w:r>
          </w:p>
        </w:tc>
        <w:tc>
          <w:tcPr>
            <w:tcW w:w="3686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462D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ม.๔-๖/๓</w:t>
            </w:r>
          </w:p>
        </w:tc>
        <w:tc>
          <w:tcPr>
            <w:tcW w:w="1276" w:type="dxa"/>
          </w:tcPr>
          <w:p w:rsidR="005A555C" w:rsidRPr="00190386" w:rsidRDefault="00462D7A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A555C" w:rsidTr="00675A46">
        <w:tc>
          <w:tcPr>
            <w:tcW w:w="4644" w:type="dxa"/>
          </w:tcPr>
          <w:p w:rsidR="005A555C" w:rsidRPr="00190386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เครื่องมือทางภูมิศาสตร์</w:t>
            </w:r>
          </w:p>
        </w:tc>
        <w:tc>
          <w:tcPr>
            <w:tcW w:w="3686" w:type="dxa"/>
          </w:tcPr>
          <w:p w:rsidR="005A555C" w:rsidRPr="00190386" w:rsidRDefault="00462D7A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</w:t>
            </w:r>
          </w:p>
        </w:tc>
        <w:tc>
          <w:tcPr>
            <w:tcW w:w="1276" w:type="dxa"/>
          </w:tcPr>
          <w:p w:rsidR="005A555C" w:rsidRPr="00190386" w:rsidRDefault="00462D7A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5A555C" w:rsidTr="00675A46">
        <w:tc>
          <w:tcPr>
            <w:tcW w:w="4644" w:type="dxa"/>
          </w:tcPr>
          <w:p w:rsidR="005A555C" w:rsidRPr="0043511D" w:rsidRDefault="005A555C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การเปลี่ยนแปลงสิ่งแวดล้อมและภัยพิบัติ</w:t>
            </w:r>
          </w:p>
        </w:tc>
        <w:tc>
          <w:tcPr>
            <w:tcW w:w="3686" w:type="dxa"/>
          </w:tcPr>
          <w:p w:rsidR="005A555C" w:rsidRPr="00190386" w:rsidRDefault="00462D7A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ม.๔-๖/๓</w:t>
            </w:r>
          </w:p>
        </w:tc>
        <w:tc>
          <w:tcPr>
            <w:tcW w:w="1276" w:type="dxa"/>
          </w:tcPr>
          <w:p w:rsidR="005A555C" w:rsidRPr="00190386" w:rsidRDefault="00462D7A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5A555C" w:rsidTr="00675A46">
        <w:tc>
          <w:tcPr>
            <w:tcW w:w="4644" w:type="dxa"/>
          </w:tcPr>
          <w:p w:rsidR="005A555C" w:rsidRPr="0030226F" w:rsidRDefault="005A555C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5A555C" w:rsidRPr="0030226F" w:rsidRDefault="005A555C" w:rsidP="00462D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462D7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5A555C" w:rsidRPr="0030226F" w:rsidRDefault="00462D7A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5A555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5A555C" w:rsidRDefault="005A555C" w:rsidP="005A555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A555C" w:rsidRDefault="005A555C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675A46" w:rsidRDefault="00675A46" w:rsidP="005A555C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462D7A" w:rsidRDefault="00462D7A" w:rsidP="00462D7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462D7A" w:rsidRPr="00D72909" w:rsidRDefault="00462D7A" w:rsidP="00462D7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62D7A" w:rsidRDefault="00462D7A" w:rsidP="00462D7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2D7A" w:rsidRPr="00612097" w:rsidRDefault="00462D7A" w:rsidP="00462D7A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62D7A" w:rsidTr="00D85F17">
        <w:tc>
          <w:tcPr>
            <w:tcW w:w="1242" w:type="dxa"/>
          </w:tcPr>
          <w:p w:rsidR="00462D7A" w:rsidRPr="00D72909" w:rsidRDefault="00462D7A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31104</w:t>
            </w:r>
          </w:p>
        </w:tc>
      </w:tr>
      <w:tr w:rsidR="00462D7A" w:rsidTr="00D85F17">
        <w:tc>
          <w:tcPr>
            <w:tcW w:w="1242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462D7A" w:rsidRPr="00D72909" w:rsidTr="00D85F17">
        <w:tc>
          <w:tcPr>
            <w:tcW w:w="1242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62D7A" w:rsidRPr="00D72909" w:rsidRDefault="00462D7A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62D7A" w:rsidRPr="0030226F" w:rsidRDefault="00462D7A" w:rsidP="00462D7A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Pr="00462D7A">
        <w:rPr>
          <w:rFonts w:ascii="TH SarabunIT๙" w:hAnsi="TH SarabunIT๙" w:cs="TH SarabunIT๙"/>
          <w:sz w:val="32"/>
          <w:szCs w:val="32"/>
          <w:cs/>
        </w:rPr>
        <w:t xml:space="preserve">ศึกษาวิเคราะห์ความหมาย คุณค่า และใช้วิธีการทางประวัติศาสตร์ตามลำดับขั้นตอนอย่างเป็นระบบ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>ในการสืบค้นเรื่องราวที่ตนสนใจ วิเคราะห์ปัจจัยที่ส่งเสริมการสร้างสรรค์ภูมิปัญญาไทยและวัฒนธรรมไทยซึ่งมีผลต่อสังคมไทยในยุคปัจจุบัน ซึ่งประกอบด้วยปัจจัยทางภูมิศาสตร์ สิ่งแวดล้อมทางสังคม ความคิดความเชื่อและความเป็นมาทางประวัติศาสตร์ รวมทั้งอิทธิพลของวัฒนธรรมตะวันตกและตะวันออกที่มีต่อสังคมไทย วิถีชีวิตของคนไทยสมัยต่างๆ การสืบทอดและการเปลี่ยนแปลงของวัฒนธรรมไทย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2D7A">
        <w:rPr>
          <w:rFonts w:ascii="TH SarabunIT๙" w:hAnsi="TH SarabunIT๙" w:cs="TH SarabunIT๙"/>
          <w:sz w:val="32"/>
          <w:szCs w:val="32"/>
          <w:cs/>
        </w:rPr>
        <w:t>วิเคราะห์แนวทางและมีส่วนร่วมในการอนุรักษ์ภูมิปัญญาไทย ภูมิปัญญาท้องถิ่น และวัฒนธรรมไทย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2D7A">
        <w:rPr>
          <w:rFonts w:ascii="TH SarabunIT๙" w:hAnsi="TH SarabunIT๙" w:cs="TH SarabunIT๙"/>
          <w:sz w:val="32"/>
          <w:szCs w:val="32"/>
          <w:cs/>
        </w:rPr>
        <w:t xml:space="preserve">วางแผนกำหนดแนวทางและการมีส่วนร่วมการอนุรักษ์ภูมิปัญญาไทยและวัฒนธรรมไทย </w:t>
      </w:r>
    </w:p>
    <w:p w:rsidR="00462D7A" w:rsidRP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62D7A">
        <w:rPr>
          <w:rFonts w:ascii="TH SarabunIT๙" w:hAnsi="TH SarabunIT๙" w:cs="TH SarabunIT๙"/>
          <w:sz w:val="32"/>
          <w:szCs w:val="32"/>
          <w:cs/>
        </w:rPr>
        <w:t>ศึกษาวิเคราะห์ปัจจัยและบุคคลที่ส่งเสริมและสร้างสรรค์ ภูมิปัญญาไทยที่มีผลต่อสังคมไทยในปัจจุบัน เช่น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2D7A">
        <w:rPr>
          <w:rFonts w:ascii="TH SarabunIT๙" w:hAnsi="TH SarabunIT๙" w:cs="TH SarabunIT๙"/>
          <w:sz w:val="32"/>
          <w:szCs w:val="32"/>
          <w:cs/>
        </w:rPr>
        <w:t>พระบาทสมเด็จพระเจ้าอยู่หัวภูมิพลอดุลยเดช และสมเด็จพระนางเจ้าสิริกิติพระบรมราชินีนาถ</w:t>
      </w:r>
    </w:p>
    <w:p w:rsidR="00462D7A" w:rsidRP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2D7A">
        <w:rPr>
          <w:rFonts w:ascii="TH SarabunIT๙" w:hAnsi="TH SarabunIT๙" w:cs="TH SarabunIT๙"/>
          <w:sz w:val="32"/>
          <w:szCs w:val="32"/>
          <w:cs/>
        </w:rPr>
        <w:t>ศึกษาวิเคราะห์ผลงานของบุคคลสำคัญทั้งชาวไทยและชาวต่างประเทศที่มีส่วนสร้างสรรค์วัฒนธรรมไทยและประวัติศาสตร์ชาติไทยในสมัยต่างๆ เช่น พระราชกรณียกิจของพระมหากษัตริย์แห่งราชวงศ์จักรี สมเด็จ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>พระมหาสมณเจ้า กรมพระยาว</w:t>
      </w:r>
      <w:proofErr w:type="spellStart"/>
      <w:r w:rsidRPr="00462D7A">
        <w:rPr>
          <w:rFonts w:ascii="TH SarabunIT๙" w:hAnsi="TH SarabunIT๙" w:cs="TH SarabunIT๙"/>
          <w:sz w:val="32"/>
          <w:szCs w:val="32"/>
          <w:cs/>
        </w:rPr>
        <w:t>ชิร</w:t>
      </w:r>
      <w:proofErr w:type="spellEnd"/>
      <w:r w:rsidRPr="00462D7A">
        <w:rPr>
          <w:rFonts w:ascii="TH SarabunIT๙" w:hAnsi="TH SarabunIT๙" w:cs="TH SarabunIT๙"/>
          <w:sz w:val="32"/>
          <w:szCs w:val="32"/>
          <w:cs/>
        </w:rPr>
        <w:t>ญาณว</w:t>
      </w:r>
      <w:proofErr w:type="spellStart"/>
      <w:r w:rsidRPr="00462D7A">
        <w:rPr>
          <w:rFonts w:ascii="TH SarabunIT๙" w:hAnsi="TH SarabunIT๙" w:cs="TH SarabunIT๙"/>
          <w:sz w:val="32"/>
          <w:szCs w:val="32"/>
          <w:cs/>
        </w:rPr>
        <w:t>โร</w:t>
      </w:r>
      <w:proofErr w:type="spellEnd"/>
      <w:r w:rsidRPr="00462D7A">
        <w:rPr>
          <w:rFonts w:ascii="TH SarabunIT๙" w:hAnsi="TH SarabunIT๙" w:cs="TH SarabunIT๙"/>
          <w:sz w:val="32"/>
          <w:szCs w:val="32"/>
          <w:cs/>
        </w:rPr>
        <w:t>รส พระเจ้าบรมวงศ์เธอ กรมหลวงวง</w:t>
      </w:r>
      <w:proofErr w:type="spellStart"/>
      <w:r w:rsidRPr="00462D7A">
        <w:rPr>
          <w:rFonts w:ascii="TH SarabunIT๙" w:hAnsi="TH SarabunIT๙" w:cs="TH SarabunIT๙"/>
          <w:sz w:val="32"/>
          <w:szCs w:val="32"/>
          <w:cs/>
        </w:rPr>
        <w:t>ษาธิ</w:t>
      </w:r>
      <w:proofErr w:type="spellEnd"/>
      <w:r w:rsidRPr="00462D7A">
        <w:rPr>
          <w:rFonts w:ascii="TH SarabunIT๙" w:hAnsi="TH SarabunIT๙" w:cs="TH SarabunIT๙"/>
          <w:sz w:val="32"/>
          <w:szCs w:val="32"/>
          <w:cs/>
        </w:rPr>
        <w:t>ราชสนิท ที่ปรึกษาชาวต่างประเทศสมัยรัชกาลที่</w:t>
      </w:r>
      <w:r w:rsidRPr="00462D7A">
        <w:rPr>
          <w:rFonts w:ascii="TH SarabunIT๙" w:hAnsi="TH SarabunIT๙" w:cs="TH SarabunIT๙"/>
          <w:sz w:val="32"/>
          <w:szCs w:val="32"/>
        </w:rPr>
        <w:t xml:space="preserve"> 5</w:t>
      </w:r>
      <w:r w:rsidRPr="00462D7A">
        <w:rPr>
          <w:rFonts w:ascii="TH SarabunIT๙" w:hAnsi="TH SarabunIT๙" w:cs="TH SarabunIT๙"/>
          <w:sz w:val="32"/>
          <w:szCs w:val="32"/>
          <w:cs/>
        </w:rPr>
        <w:t>-</w:t>
      </w:r>
      <w:r w:rsidRPr="00462D7A">
        <w:rPr>
          <w:rFonts w:ascii="TH SarabunIT๙" w:hAnsi="TH SarabunIT๙" w:cs="TH SarabunIT๙"/>
          <w:sz w:val="32"/>
          <w:szCs w:val="32"/>
        </w:rPr>
        <w:t xml:space="preserve">7 </w:t>
      </w:r>
      <w:r w:rsidRPr="00462D7A">
        <w:rPr>
          <w:rFonts w:ascii="TH SarabunIT๙" w:hAnsi="TH SarabunIT๙" w:cs="TH SarabunIT๙"/>
          <w:sz w:val="32"/>
          <w:szCs w:val="32"/>
          <w:cs/>
        </w:rPr>
        <w:t>สมเด็จพระเจ้าบรมวงศ์เธอ กรมพระยานริศรานุวัดติวงศ์ สมเด็จพระเจ้าบรมวงศ์เธอ กรมพระยาดำรงราชานุภาพ สมเด็จเจ้าพระยามหาศรีสุริยวง</w:t>
      </w:r>
      <w:proofErr w:type="spellStart"/>
      <w:r w:rsidRPr="00462D7A">
        <w:rPr>
          <w:rFonts w:ascii="TH SarabunIT๙" w:hAnsi="TH SarabunIT๙" w:cs="TH SarabunIT๙"/>
          <w:sz w:val="32"/>
          <w:szCs w:val="32"/>
          <w:cs/>
        </w:rPr>
        <w:t>ศ์</w:t>
      </w:r>
      <w:proofErr w:type="spellEnd"/>
      <w:r w:rsidRPr="00462D7A">
        <w:rPr>
          <w:rFonts w:ascii="TH SarabunIT๙" w:hAnsi="TH SarabunIT๙" w:cs="TH SarabunIT๙"/>
          <w:sz w:val="32"/>
          <w:szCs w:val="32"/>
          <w:cs/>
        </w:rPr>
        <w:t xml:space="preserve"> (ช่วง บุนนาค ) ศาสตราจารย์ศิลป์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>พีระศรี เป็นต้น</w:t>
      </w: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2D7A">
        <w:rPr>
          <w:rFonts w:ascii="TH SarabunIT๙" w:hAnsi="TH SarabunIT๙" w:cs="TH SarabunIT๙"/>
          <w:sz w:val="32"/>
          <w:szCs w:val="32"/>
          <w:cs/>
        </w:rPr>
        <w:t>โดยใช้ทักษะการอ่าน การสำรวจ การรวบรวมข้อมูล การวิเคราะห์ การเปรียบเทียบ การตีความ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>การสรุปความ การสังเคราะห์ การนำเสนอผลงานประวัติศาสตร์ด้วยวิธีการต่างๆ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62D7A" w:rsidRDefault="00462D7A" w:rsidP="00462D7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62D7A">
        <w:rPr>
          <w:rFonts w:ascii="TH SarabunIT๙" w:hAnsi="TH SarabunIT๙" w:cs="TH SarabunIT๙"/>
          <w:sz w:val="32"/>
          <w:szCs w:val="32"/>
          <w:cs/>
        </w:rPr>
        <w:t xml:space="preserve">เพื่อให้เข้าใจประเด็นสำคัญทางประวัติศาสตร์ไทย เข้าใจความเป็นมาของชาติไทยวัฒนธรรมไทย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 xml:space="preserve">ภูมิปัญญาไทย เ ข้าใจพัฒนาการทางประวัติศาสตร์ของไทยทางด้านต่างๆ ที่มีความเปลี่ยนแปลงตั้งแต่อดีตจนถึงปัจจุบัน เห็นแบบอย่างในการพัฒนาตน เห็นความมุ่งมั่นและความพยายามของพระมหากษัตริย์และบรรพบุรุษไทยในการปกป้องเอกราชและวัฒนธรรมของชาติ ตระหนักในคุณค่าของการใช้ภูมิปัญญาในการแก้ปัญหาเพื่อพัฒนาสังคมและประเทศชาติ เข้าใจเอกลักษณ์ทางสังคมไทยที่เป็นพหุสังคมที่มีความหลากหลายทางวัฒนธรรม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62D7A">
        <w:rPr>
          <w:rFonts w:ascii="TH SarabunIT๙" w:hAnsi="TH SarabunIT๙" w:cs="TH SarabunIT๙"/>
          <w:sz w:val="32"/>
          <w:szCs w:val="32"/>
          <w:cs/>
        </w:rPr>
        <w:t>มีความรักและภาคภูมิใจ และมีส่วนร่วมอนุรักษ์มรดกทางวัฒนธรรมของชาติสืบต่อไป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Pr="009A6130" w:rsidRDefault="00462D7A" w:rsidP="00462D7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จุดประสงค์การเรียนรู้ </w:t>
      </w:r>
    </w:p>
    <w:p w:rsidR="00462D7A" w:rsidRDefault="00462D7A" w:rsidP="007800A1">
      <w:pPr>
        <w:spacing w:after="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800A1">
        <w:rPr>
          <w:rFonts w:ascii="TH SarabunIT๙" w:hAnsi="TH SarabunIT๙" w:cs="TH SarabunIT๙"/>
          <w:sz w:val="32"/>
          <w:szCs w:val="32"/>
        </w:rPr>
        <w:t>1</w:t>
      </w:r>
      <w:r w:rsidR="007800A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800A1" w:rsidRPr="007800A1">
        <w:rPr>
          <w:rFonts w:ascii="TH SarabunIT๙" w:hAnsi="TH SarabunIT๙" w:cs="TH SarabunIT๙"/>
          <w:sz w:val="32"/>
          <w:szCs w:val="32"/>
          <w:cs/>
        </w:rPr>
        <w:t>ตระหนักถึงความส</w:t>
      </w:r>
      <w:r w:rsidR="007800A1" w:rsidRPr="007800A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800A1" w:rsidRPr="007800A1">
        <w:rPr>
          <w:rFonts w:ascii="TH SarabunIT๙" w:hAnsi="TH SarabunIT๙" w:cs="TH SarabunIT๙"/>
          <w:sz w:val="32"/>
          <w:szCs w:val="32"/>
          <w:cs/>
        </w:rPr>
        <w:t>คัญของเวลาและยุคสมัยทางประวัติศาสตร์ที่แสดงถึงการเปลี่ยนแปลงของมนุษยชาติ</w:t>
      </w:r>
      <w:r w:rsidR="007800A1">
        <w:rPr>
          <w:rFonts w:ascii="TH SarabunIT๙" w:hAnsi="TH SarabunIT๙" w:cs="TH SarabunIT๙"/>
          <w:sz w:val="28"/>
          <w:cs/>
        </w:rPr>
        <w:t xml:space="preserve"> </w:t>
      </w:r>
      <w:r w:rsidR="007800A1">
        <w:rPr>
          <w:rFonts w:ascii="TH SarabunIT๙" w:hAnsi="TH SarabunIT๙" w:cs="TH SarabunIT๙" w:hint="cs"/>
          <w:sz w:val="28"/>
          <w:cs/>
        </w:rPr>
        <w:t>(</w:t>
      </w:r>
      <w:r w:rsidR="007800A1" w:rsidRPr="007800A1">
        <w:rPr>
          <w:rFonts w:ascii="TH SarabunIT๙" w:hAnsi="TH SarabunIT๙" w:cs="TH SarabunIT๙"/>
          <w:sz w:val="32"/>
          <w:szCs w:val="32"/>
          <w:cs/>
        </w:rPr>
        <w:t>ส ๔.๑ ม.๔-๖/๑</w:t>
      </w:r>
      <w:r w:rsidR="007800A1">
        <w:rPr>
          <w:rFonts w:ascii="TH SarabunIT๙" w:hAnsi="TH SarabunIT๙" w:cs="TH SarabunIT๙" w:hint="cs"/>
          <w:sz w:val="28"/>
          <w:cs/>
        </w:rPr>
        <w:t>)</w:t>
      </w:r>
    </w:p>
    <w:p w:rsid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Pr="0088695C">
        <w:rPr>
          <w:rFonts w:ascii="TH SarabunIT๙" w:hAnsi="TH SarabunIT๙" w:cs="TH SarabunIT๙"/>
          <w:sz w:val="32"/>
          <w:szCs w:val="32"/>
          <w:cs/>
        </w:rPr>
        <w:t>สร้างองค์ความรู้ใหม่ทางประวัติศาสตร์ โดยใช้วิธีการทางประวัติศาสตร์อย่างเป็นระบบ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8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28"/>
          <w:cs/>
        </w:rPr>
        <w:t>)</w:t>
      </w:r>
    </w:p>
    <w:p w:rsid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</w:t>
      </w:r>
      <w:r w:rsidRPr="0088695C">
        <w:rPr>
          <w:rFonts w:ascii="TH SarabunIT๙" w:hAnsi="TH SarabunIT๙" w:cs="TH SarabunIT๙"/>
          <w:sz w:val="32"/>
          <w:szCs w:val="32"/>
          <w:cs/>
        </w:rPr>
        <w:t>วิเคราะห์ปัจจัยที่ส่งเสริม การสร้างสรรค์ภูมิปัญญาไทย และวัฒนธรรมไทย ซึ่งมีผลต่อสังคมไทย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8695C">
        <w:rPr>
          <w:rFonts w:ascii="TH SarabunIT๙" w:hAnsi="TH SarabunIT๙" w:cs="TH SarabunIT๙"/>
          <w:sz w:val="32"/>
          <w:szCs w:val="32"/>
          <w:cs/>
        </w:rPr>
        <w:t>ในยุคปัจจุบัน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28"/>
          <w:cs/>
        </w:rPr>
        <w:t>)</w:t>
      </w:r>
    </w:p>
    <w:p w:rsid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88695C">
        <w:rPr>
          <w:rFonts w:ascii="TH SarabunIT๙" w:hAnsi="TH SarabunIT๙" w:cs="TH SarabunIT๙"/>
          <w:sz w:val="32"/>
          <w:szCs w:val="32"/>
          <w:cs/>
        </w:rPr>
        <w:t>วิเคราะห์ผลงานของบุคคลส</w:t>
      </w:r>
      <w:r w:rsidRPr="0088695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8695C">
        <w:rPr>
          <w:rFonts w:ascii="TH SarabunIT๙" w:hAnsi="TH SarabunIT๙" w:cs="TH SarabunIT๙"/>
          <w:sz w:val="32"/>
          <w:szCs w:val="32"/>
          <w:cs/>
        </w:rPr>
        <w:t xml:space="preserve">คัญทั้งชาวไทย และต่างประเทศที่มีส่วน สร้างสรรค์วัฒนธรรมไทย </w:t>
      </w:r>
      <w:r w:rsidRPr="0088695C">
        <w:rPr>
          <w:rFonts w:ascii="TH SarabunIT๙" w:hAnsi="TH SarabunIT๙" w:cs="TH SarabunIT๙" w:hint="cs"/>
          <w:sz w:val="32"/>
          <w:szCs w:val="32"/>
          <w:cs/>
        </w:rPr>
        <w:br/>
      </w:r>
      <w:r w:rsidRPr="0088695C">
        <w:rPr>
          <w:rFonts w:ascii="TH SarabunIT๙" w:hAnsi="TH SarabunIT๙" w:cs="TH SarabunIT๙"/>
          <w:sz w:val="32"/>
          <w:szCs w:val="32"/>
          <w:cs/>
        </w:rPr>
        <w:t>และประวัติศาสตร์ไทย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28"/>
          <w:cs/>
        </w:rPr>
        <w:t>)</w:t>
      </w:r>
    </w:p>
    <w:p w:rsid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88695C">
        <w:rPr>
          <w:rFonts w:ascii="TH SarabunIT๙" w:hAnsi="TH SarabunIT๙" w:cs="TH SarabunIT๙"/>
          <w:sz w:val="32"/>
          <w:szCs w:val="32"/>
          <w:cs/>
        </w:rPr>
        <w:t>วางแผนก</w:t>
      </w:r>
      <w:r w:rsidRPr="0088695C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8695C">
        <w:rPr>
          <w:rFonts w:ascii="TH SarabunIT๙" w:hAnsi="TH SarabunIT๙" w:cs="TH SarabunIT๙"/>
          <w:sz w:val="32"/>
          <w:szCs w:val="32"/>
          <w:cs/>
        </w:rPr>
        <w:t>หนดแนวทาง และการมีส่วนร่วมการอนุรักษ์ ภ</w:t>
      </w:r>
      <w:r w:rsidRPr="0088695C">
        <w:rPr>
          <w:rFonts w:ascii="TH SarabunIT๙" w:hAnsi="TH SarabunIT๙" w:cs="TH SarabunIT๙" w:hint="cs"/>
          <w:sz w:val="32"/>
          <w:szCs w:val="32"/>
          <w:cs/>
        </w:rPr>
        <w:t>ู</w:t>
      </w:r>
      <w:r w:rsidRPr="0088695C">
        <w:rPr>
          <w:rFonts w:ascii="TH SarabunIT๙" w:hAnsi="TH SarabunIT๙" w:cs="TH SarabunIT๙"/>
          <w:sz w:val="32"/>
          <w:szCs w:val="32"/>
          <w:cs/>
        </w:rPr>
        <w:t>มิปัญญาไทยและว</w:t>
      </w:r>
      <w:r w:rsidRPr="0088695C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88695C">
        <w:rPr>
          <w:rFonts w:ascii="TH SarabunIT๙" w:hAnsi="TH SarabunIT๙" w:cs="TH SarabunIT๙"/>
          <w:sz w:val="32"/>
          <w:szCs w:val="32"/>
          <w:cs/>
        </w:rPr>
        <w:t>ฒนธรรมไทย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800A1" w:rsidRP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8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28"/>
          <w:cs/>
        </w:rPr>
        <w:t>)</w:t>
      </w:r>
    </w:p>
    <w:p w:rsidR="007800A1" w:rsidRPr="007800A1" w:rsidRDefault="007800A1" w:rsidP="007800A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800A1" w:rsidRDefault="007800A1" w:rsidP="007800A1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7800A1" w:rsidRDefault="007800A1" w:rsidP="007800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7800A1" w:rsidRDefault="007800A1" w:rsidP="007800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2D7A" w:rsidRDefault="00462D7A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5A46" w:rsidRDefault="00675A46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00A1" w:rsidRDefault="007800A1" w:rsidP="007800A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7800A1" w:rsidRPr="00D72909" w:rsidRDefault="007800A1" w:rsidP="007800A1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7800A1" w:rsidRDefault="007800A1" w:rsidP="007800A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800A1" w:rsidRPr="00612097" w:rsidRDefault="007800A1" w:rsidP="007800A1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7800A1" w:rsidTr="00D85F17">
        <w:tc>
          <w:tcPr>
            <w:tcW w:w="1242" w:type="dxa"/>
          </w:tcPr>
          <w:p w:rsidR="007800A1" w:rsidRPr="00D72909" w:rsidRDefault="007800A1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31104</w:t>
            </w:r>
          </w:p>
        </w:tc>
      </w:tr>
      <w:tr w:rsidR="007800A1" w:rsidTr="00D85F17">
        <w:tc>
          <w:tcPr>
            <w:tcW w:w="1242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7800A1" w:rsidRPr="00D72909" w:rsidTr="00D85F17">
        <w:tc>
          <w:tcPr>
            <w:tcW w:w="1242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7800A1" w:rsidRPr="00D72909" w:rsidRDefault="007800A1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800A1" w:rsidRPr="00612097" w:rsidRDefault="007800A1" w:rsidP="007800A1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7800A1" w:rsidTr="00675A46">
        <w:tc>
          <w:tcPr>
            <w:tcW w:w="4644" w:type="dxa"/>
          </w:tcPr>
          <w:p w:rsidR="007800A1" w:rsidRPr="00190386" w:rsidRDefault="007800A1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7800A1" w:rsidRPr="00190386" w:rsidRDefault="007800A1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7800A1" w:rsidRPr="00190386" w:rsidRDefault="007800A1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800A1" w:rsidTr="00675A46">
        <w:tc>
          <w:tcPr>
            <w:tcW w:w="4644" w:type="dxa"/>
          </w:tcPr>
          <w:p w:rsidR="007800A1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ปัจจัยที่ส่งเสริมการสร้างสรรค์ภูมิปัญญา</w:t>
            </w:r>
          </w:p>
          <w:p w:rsidR="007800A1" w:rsidRPr="00190386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และวัฒนธรรมไทย</w:t>
            </w:r>
          </w:p>
        </w:tc>
        <w:tc>
          <w:tcPr>
            <w:tcW w:w="3686" w:type="dxa"/>
          </w:tcPr>
          <w:p w:rsidR="007800A1" w:rsidRPr="00190386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34555"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>ส ๔.๑ ม.๔-๖/๑</w:t>
            </w:r>
            <w:r w:rsidR="00E345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-๒</w:t>
            </w:r>
          </w:p>
        </w:tc>
        <w:tc>
          <w:tcPr>
            <w:tcW w:w="1276" w:type="dxa"/>
          </w:tcPr>
          <w:p w:rsidR="007800A1" w:rsidRPr="00190386" w:rsidRDefault="00E3455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7800A1" w:rsidTr="00675A46">
        <w:tc>
          <w:tcPr>
            <w:tcW w:w="4644" w:type="dxa"/>
          </w:tcPr>
          <w:p w:rsidR="007800A1" w:rsidRPr="0043511D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การอนุรักษ์ภูมิปัญญาไทย</w:t>
            </w:r>
          </w:p>
        </w:tc>
        <w:tc>
          <w:tcPr>
            <w:tcW w:w="3686" w:type="dxa"/>
          </w:tcPr>
          <w:p w:rsidR="007800A1" w:rsidRPr="00190386" w:rsidRDefault="00E34555" w:rsidP="00E345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 ๔.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ม.๔-๖/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5</w:t>
            </w:r>
          </w:p>
        </w:tc>
        <w:tc>
          <w:tcPr>
            <w:tcW w:w="1276" w:type="dxa"/>
          </w:tcPr>
          <w:p w:rsidR="007800A1" w:rsidRPr="00190386" w:rsidRDefault="00E3455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7800A1" w:rsidTr="00675A46">
        <w:tc>
          <w:tcPr>
            <w:tcW w:w="4644" w:type="dxa"/>
          </w:tcPr>
          <w:p w:rsidR="007800A1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อิทธิพลของวัฒนธรรมตะวันตกและตะวันออก</w:t>
            </w:r>
          </w:p>
          <w:p w:rsidR="007800A1" w:rsidRPr="007800A1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ที่มีผลต่อสังคมไทย</w:t>
            </w:r>
          </w:p>
        </w:tc>
        <w:tc>
          <w:tcPr>
            <w:tcW w:w="3686" w:type="dxa"/>
          </w:tcPr>
          <w:p w:rsidR="007800A1" w:rsidRPr="00190386" w:rsidRDefault="00E34555" w:rsidP="00E345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>ส ๔.๑ ม.๔-๖/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 ๔.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ม.๔-๖/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</w:tcPr>
          <w:p w:rsidR="007800A1" w:rsidRPr="00190386" w:rsidRDefault="00E3455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7800A1" w:rsidTr="00675A46">
        <w:tc>
          <w:tcPr>
            <w:tcW w:w="4644" w:type="dxa"/>
          </w:tcPr>
          <w:p w:rsidR="007800A1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ผลงานของบุคคลสำคัญที่มีส่วนในการ</w:t>
            </w:r>
          </w:p>
          <w:p w:rsidR="007800A1" w:rsidRPr="0043511D" w:rsidRDefault="007800A1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สร้างชาติไทย</w:t>
            </w:r>
          </w:p>
        </w:tc>
        <w:tc>
          <w:tcPr>
            <w:tcW w:w="3686" w:type="dxa"/>
          </w:tcPr>
          <w:p w:rsidR="007800A1" w:rsidRPr="00190386" w:rsidRDefault="00E34555" w:rsidP="00E345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>ส ๔.๑ ม.๔-๖/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 ๔.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7800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ม.๔-๖/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</w:tcPr>
          <w:p w:rsidR="007800A1" w:rsidRPr="00190386" w:rsidRDefault="00E3455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7800A1" w:rsidTr="00675A46">
        <w:tc>
          <w:tcPr>
            <w:tcW w:w="4644" w:type="dxa"/>
          </w:tcPr>
          <w:p w:rsidR="007800A1" w:rsidRPr="0030226F" w:rsidRDefault="007800A1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7800A1" w:rsidRPr="0030226F" w:rsidRDefault="007800A1" w:rsidP="00E345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E3455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7800A1" w:rsidRPr="0030226F" w:rsidRDefault="007800A1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7800A1" w:rsidRPr="00462D7A" w:rsidRDefault="007800A1" w:rsidP="00462D7A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7800A1" w:rsidRPr="00462D7A" w:rsidSect="0053198F">
      <w:headerReference w:type="default" r:id="rId6"/>
      <w:pgSz w:w="11906" w:h="16838"/>
      <w:pgMar w:top="1440" w:right="1134" w:bottom="1440" w:left="1440" w:header="709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2AE" w:rsidRDefault="00A552AE" w:rsidP="004210AE">
      <w:pPr>
        <w:spacing w:after="0" w:line="240" w:lineRule="auto"/>
      </w:pPr>
      <w:r>
        <w:separator/>
      </w:r>
    </w:p>
  </w:endnote>
  <w:endnote w:type="continuationSeparator" w:id="0">
    <w:p w:rsidR="00A552AE" w:rsidRDefault="00A552AE" w:rsidP="0042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2AE" w:rsidRDefault="00A552AE" w:rsidP="004210AE">
      <w:pPr>
        <w:spacing w:after="0" w:line="240" w:lineRule="auto"/>
      </w:pPr>
      <w:r>
        <w:separator/>
      </w:r>
    </w:p>
  </w:footnote>
  <w:footnote w:type="continuationSeparator" w:id="0">
    <w:p w:rsidR="00A552AE" w:rsidRDefault="00A552AE" w:rsidP="00421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352572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210AE" w:rsidRPr="004210AE" w:rsidRDefault="004210A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210A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210AE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4210AE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4210AE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4210A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75A46" w:rsidRPr="00675A4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105</w:t>
        </w:r>
        <w:r w:rsidRPr="004210A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210AE" w:rsidRDefault="004210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707"/>
    <w:rsid w:val="0002525E"/>
    <w:rsid w:val="000D008A"/>
    <w:rsid w:val="001309A8"/>
    <w:rsid w:val="00265FD9"/>
    <w:rsid w:val="002A732C"/>
    <w:rsid w:val="003B2D78"/>
    <w:rsid w:val="003C7092"/>
    <w:rsid w:val="003E39C6"/>
    <w:rsid w:val="004210AE"/>
    <w:rsid w:val="0043511D"/>
    <w:rsid w:val="00462D7A"/>
    <w:rsid w:val="0047678D"/>
    <w:rsid w:val="0053198F"/>
    <w:rsid w:val="005A555C"/>
    <w:rsid w:val="00675A46"/>
    <w:rsid w:val="006B35B8"/>
    <w:rsid w:val="006E6443"/>
    <w:rsid w:val="006F5070"/>
    <w:rsid w:val="00735707"/>
    <w:rsid w:val="00744DF6"/>
    <w:rsid w:val="007800A1"/>
    <w:rsid w:val="007D2BA7"/>
    <w:rsid w:val="007F31EE"/>
    <w:rsid w:val="00826A97"/>
    <w:rsid w:val="00852BDD"/>
    <w:rsid w:val="008557A8"/>
    <w:rsid w:val="009A6130"/>
    <w:rsid w:val="009E6CB2"/>
    <w:rsid w:val="00A552AE"/>
    <w:rsid w:val="00A95B34"/>
    <w:rsid w:val="00C1688D"/>
    <w:rsid w:val="00C554BC"/>
    <w:rsid w:val="00C61707"/>
    <w:rsid w:val="00CB47AB"/>
    <w:rsid w:val="00DD15B6"/>
    <w:rsid w:val="00E34555"/>
    <w:rsid w:val="00FB490D"/>
    <w:rsid w:val="00FE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5A356"/>
  <w15:docId w15:val="{3D6E4EBB-6A1B-4B21-AB34-49BFB824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10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210AE"/>
  </w:style>
  <w:style w:type="paragraph" w:styleId="a6">
    <w:name w:val="footer"/>
    <w:basedOn w:val="a"/>
    <w:link w:val="a7"/>
    <w:uiPriority w:val="99"/>
    <w:unhideWhenUsed/>
    <w:rsid w:val="004210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21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4</cp:revision>
  <dcterms:created xsi:type="dcterms:W3CDTF">2017-11-27T02:25:00Z</dcterms:created>
  <dcterms:modified xsi:type="dcterms:W3CDTF">2017-11-27T02:27:00Z</dcterms:modified>
</cp:coreProperties>
</file>